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864F" w14:textId="01C6DE46" w:rsidR="00446BE9" w:rsidRDefault="00B27AE2" w:rsidP="00261352">
      <w:pPr>
        <w:pStyle w:val="Ttulo1"/>
        <w:spacing w:before="0"/>
        <w:jc w:val="center"/>
        <w:rPr>
          <w:b/>
          <w:bCs/>
          <w:sz w:val="36"/>
          <w:szCs w:val="36"/>
          <w:u w:val="single"/>
        </w:rPr>
      </w:pPr>
      <w:r w:rsidRPr="00B27AE2">
        <w:rPr>
          <w:b/>
          <w:bCs/>
          <w:sz w:val="36"/>
          <w:szCs w:val="36"/>
          <w:u w:val="single"/>
        </w:rPr>
        <w:t xml:space="preserve">Informe de </w:t>
      </w:r>
      <w:r w:rsidR="00CE60C1">
        <w:rPr>
          <w:b/>
          <w:bCs/>
          <w:sz w:val="36"/>
          <w:szCs w:val="36"/>
          <w:u w:val="single"/>
        </w:rPr>
        <w:t>Análisis del Líquido</w:t>
      </w:r>
      <w:r w:rsidR="00DC3F78">
        <w:rPr>
          <w:b/>
          <w:bCs/>
          <w:sz w:val="36"/>
          <w:szCs w:val="36"/>
          <w:u w:val="single"/>
        </w:rPr>
        <w:t xml:space="preserve"> Aislante</w:t>
      </w:r>
    </w:p>
    <w:p w14:paraId="52D42D0F" w14:textId="77777777" w:rsidR="00B27AE2" w:rsidRPr="00C81ADC" w:rsidRDefault="00B27AE2" w:rsidP="00261352">
      <w:pPr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2120"/>
        <w:gridCol w:w="1531"/>
        <w:gridCol w:w="2003"/>
        <w:gridCol w:w="1282"/>
        <w:gridCol w:w="2337"/>
      </w:tblGrid>
      <w:tr w:rsidR="00CD3860" w:rsidRPr="00CD3860" w14:paraId="67A187A0" w14:textId="77777777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14:paraId="6F8BF777" w14:textId="5F43C621" w:rsidR="00CD3860" w:rsidRPr="00C1763C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14:paraId="5F3C30D1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6A15CD" w14:textId="1CBAF9EE" w:rsidR="00511F0E" w:rsidRPr="00536F5B" w:rsidRDefault="00B839AB" w:rsidP="00511F0E">
            <w:pPr>
              <w:rPr>
                <w:b/>
                <w:bCs/>
                <w:szCs w:val="19"/>
              </w:rPr>
            </w:pPr>
            <w:bookmarkStart w:id="0" w:name="_Hlk55787384"/>
            <w:proofErr w:type="spellStart"/>
            <w:r w:rsidRPr="00536F5B">
              <w:rPr>
                <w:b/>
                <w:bCs/>
                <w:szCs w:val="19"/>
              </w:rPr>
              <w:t>N°</w:t>
            </w:r>
            <w:proofErr w:type="spellEnd"/>
            <w:r w:rsidRPr="00536F5B">
              <w:rPr>
                <w:b/>
                <w:bCs/>
                <w:szCs w:val="19"/>
              </w:rPr>
              <w:t xml:space="preserve"> Serie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1AE3" w14:textId="77777777"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B3FE5" w14:textId="74BDCD24" w:rsidR="00511F0E" w:rsidRPr="00536F5B" w:rsidRDefault="00511F0E" w:rsidP="00511F0E">
            <w:pPr>
              <w:rPr>
                <w:b/>
                <w:bCs/>
                <w:szCs w:val="19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F2555" w14:textId="77777777"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8125B" w14:textId="58D094E7" w:rsidR="00511F0E" w:rsidRPr="00536F5B" w:rsidRDefault="00257E07" w:rsidP="00511F0E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Preservación del Líquido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51D28" w14:textId="77777777" w:rsidR="00511F0E" w:rsidRPr="00536F5B" w:rsidRDefault="00511F0E" w:rsidP="00511F0E">
            <w:pPr>
              <w:rPr>
                <w:szCs w:val="19"/>
              </w:rPr>
            </w:pPr>
          </w:p>
        </w:tc>
      </w:tr>
      <w:tr w:rsidR="00CD3860" w14:paraId="04A91EB9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E6F0FF"/>
            <w:vAlign w:val="center"/>
          </w:tcPr>
          <w:p w14:paraId="23299EFD" w14:textId="32F3B73E" w:rsidR="00511F0E" w:rsidRPr="00536F5B" w:rsidRDefault="00257E07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Fabricante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0EC5282E" w14:textId="77777777"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3CA31F23" w14:textId="54ED4BA4"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Relación (kV)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58EE64EB" w14:textId="77777777"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4CA27817" w14:textId="7F221019"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Líquido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E6F0FF"/>
            <w:vAlign w:val="center"/>
          </w:tcPr>
          <w:p w14:paraId="0FE5F9B4" w14:textId="77777777" w:rsidR="00511F0E" w:rsidRPr="00536F5B" w:rsidRDefault="00511F0E" w:rsidP="009B5DC0">
            <w:pPr>
              <w:rPr>
                <w:szCs w:val="19"/>
              </w:rPr>
            </w:pPr>
          </w:p>
        </w:tc>
      </w:tr>
      <w:tr w:rsidR="00CD3860" w14:paraId="19B117D9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0C58C0" w14:textId="4C12E8D1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Año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AAC5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2C6B" w14:textId="0C7A6D1A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Conexión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F171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5D75" w14:textId="2E7BB7BC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Volumen (l)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CA3070" w14:textId="77777777" w:rsidR="00257E07" w:rsidRPr="00536F5B" w:rsidRDefault="00257E07" w:rsidP="00257E07">
            <w:pPr>
              <w:rPr>
                <w:szCs w:val="19"/>
              </w:rPr>
            </w:pPr>
          </w:p>
        </w:tc>
      </w:tr>
      <w:tr w:rsidR="00CD3860" w14:paraId="02111532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6F6794E3" w14:textId="1D4C4AF2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Cliente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73C7A872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D96117A" w14:textId="3406BC62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Regímenes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11295D19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7AE55182" w14:textId="12E3F318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Aplicación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14:paraId="4A74E8BA" w14:textId="77777777" w:rsidR="00257E07" w:rsidRPr="00536F5B" w:rsidRDefault="00257E07" w:rsidP="00257E07">
            <w:pPr>
              <w:rPr>
                <w:szCs w:val="19"/>
              </w:rPr>
            </w:pPr>
          </w:p>
        </w:tc>
      </w:tr>
      <w:bookmarkEnd w:id="0"/>
    </w:tbl>
    <w:p w14:paraId="41611BDA" w14:textId="2F15102A" w:rsidR="006A143D" w:rsidRPr="00C81ADC" w:rsidRDefault="006A143D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1818"/>
        <w:gridCol w:w="2516"/>
        <w:gridCol w:w="761"/>
        <w:gridCol w:w="2985"/>
        <w:gridCol w:w="761"/>
      </w:tblGrid>
      <w:tr w:rsidR="00CD3860" w14:paraId="57945796" w14:textId="77777777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14:paraId="2B4029E7" w14:textId="4614CEA8" w:rsidR="00CD3860" w:rsidRPr="00CD3860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14:paraId="24684AA9" w14:textId="77777777" w:rsidTr="00E3365C">
        <w:trPr>
          <w:trHeight w:val="284"/>
          <w:jc w:val="center"/>
        </w:trPr>
        <w:tc>
          <w:tcPr>
            <w:tcW w:w="157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949A0" w14:textId="76540354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Motivo Muestra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A475B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804BCB" w14:textId="3B968E7E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Ambiente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E88D80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950C6" w14:textId="271DC18A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Muestra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4EC9DA3" w14:textId="77777777" w:rsidR="00516CBF" w:rsidRPr="00CD3860" w:rsidRDefault="00516CBF" w:rsidP="001B6B6C">
            <w:pPr>
              <w:rPr>
                <w:szCs w:val="19"/>
              </w:rPr>
            </w:pPr>
          </w:p>
        </w:tc>
      </w:tr>
      <w:tr w:rsidR="00CD3860" w14:paraId="2FCA6E18" w14:textId="77777777" w:rsidTr="00E3365C">
        <w:trPr>
          <w:trHeight w:val="283"/>
          <w:jc w:val="center"/>
        </w:trPr>
        <w:tc>
          <w:tcPr>
            <w:tcW w:w="1579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50050412" w14:textId="41B921D7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Lugar Muestra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6B79F5BC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0D52D46" w14:textId="7BC2E6C4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Humedad Relativa (%)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D36B98F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77988B4" w14:textId="72119212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Líquido Superior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14:paraId="1C7E2E7F" w14:textId="77777777" w:rsidR="00516CBF" w:rsidRPr="00CD3860" w:rsidRDefault="00516CBF" w:rsidP="001B6B6C">
            <w:pPr>
              <w:rPr>
                <w:szCs w:val="19"/>
              </w:rPr>
            </w:pPr>
          </w:p>
        </w:tc>
      </w:tr>
    </w:tbl>
    <w:p w14:paraId="5619E2BD" w14:textId="7722471B" w:rsidR="00516CBF" w:rsidRPr="00C81ADC" w:rsidRDefault="00516CB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D91DCB" w:rsidRPr="0073337F" w14:paraId="30757B40" w14:textId="77777777" w:rsidTr="00FB7F2F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3C7EF102" w14:textId="5C538E89" w:rsidR="00536F5B" w:rsidRPr="00E20024" w:rsidRDefault="00536F5B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20024">
              <w:rPr>
                <w:rFonts w:cstheme="minorHAnsi"/>
                <w:b/>
                <w:bCs/>
                <w:sz w:val="21"/>
                <w:szCs w:val="21"/>
              </w:rPr>
              <w:t>Análisis de Gases Disueltos: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CF0BBBB" w14:textId="65F8457F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A5EE540" w14:textId="4DA54C19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ppm/día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C1AC024" w14:textId="014274D9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58DACE1" w14:textId="033E1F46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A10CF57" w14:textId="0A874A68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372E0B68" w14:textId="008F0A35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7C785C2F" w14:textId="24DE9416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D91DCB" w:rsidRPr="0073337F" w14:paraId="3F6CE77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B77569" w14:textId="5D5F478D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Hidrógeno (H₂):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FBA2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5626D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E96D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AAA5" w14:textId="1949EFA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E72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3483" w14:textId="51EF153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364C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C823E6B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80E7A" w14:textId="77D03D9D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Metano (CH₄):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04724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634B3" w14:textId="0E015EBC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A7E4D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E0A458" w14:textId="3A59D0B1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2B89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0DC4C6" w14:textId="42C6B82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E429CB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9065308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F724A2" w14:textId="21660AD1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Etano (C₂H₆):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458C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FEE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37A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AA3F" w14:textId="1E025A4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460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08AF" w14:textId="03C009DE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04DFB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434CA6EE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406D7E" w14:textId="54545A46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Etileno (C₂H₄):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5943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14B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CF6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8A5D" w14:textId="62B9BDA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641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0E3D" w14:textId="3E56D6E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F02F2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323AE5F4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6EB300" w14:textId="496E8B18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Acetileno (C₂H₂):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DE85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64DC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647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FE12" w14:textId="6F563F75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9CA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E185" w14:textId="462E953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4D4AC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64568238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DA1DB1" w14:textId="64F3E190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Monóxido de Carbono (CO):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1DA3C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D57C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5F5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DDE7" w14:textId="1492FD20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2A1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9C6B" w14:textId="4BC875B3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9182DF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7EAB81BF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411FBC" w14:textId="0ED6F2A5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Dióxido de Carbono (CO₂):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3CDA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A2A98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6161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FA49" w14:textId="77272E3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EC7A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EA008" w14:textId="2554B5C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2E20C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3550B254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54FB2E" w14:textId="704A357C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Oxígeno (O₂):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E71B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2D70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53C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F96FB" w14:textId="1129EC63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027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15EB" w14:textId="40CDE6CC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35A03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9533151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A9F87B" w14:textId="1EAEB618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Nitrógeno (N₂):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7666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120A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80B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EC1A" w14:textId="0DBFD906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5B3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49331" w14:textId="6B986234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4F67EF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0E24B421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D14ABC" w14:textId="43C06E6D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Propileno (C₃H₆):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EFA1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CB7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266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7046B" w14:textId="4C57B58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EB0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708F" w14:textId="1F43AC8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18092C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42354142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E4310B" w14:textId="7735BE16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Propano (C₃H₈):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A3F45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A36D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FDC8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00C3" w14:textId="27BB25C0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C2CB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816F4" w14:textId="42CB043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5478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667087C2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A15BF9" w14:textId="3C24B5F4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TGCD: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35C7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D05C" w14:textId="2E93433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3BE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34B0" w14:textId="1B4BC2FE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0E6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008D" w14:textId="44799AF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B1F6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0C55B82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EF40D4" w14:textId="6B1C3BB3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CO₂/CO: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E06E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B1F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715B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B1BE" w14:textId="1FF9E3A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C29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8B7B" w14:textId="36477E94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DAD62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B60CE8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B7DD6B" w14:textId="3C9ACF4F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O₂/N₂: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3081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FAE8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F03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B5C6" w14:textId="0FCC9B4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9CB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5323" w14:textId="1068F7F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9A0FE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2B105E" w:rsidRPr="0073337F" w14:paraId="17C78583" w14:textId="77777777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3C33516D" w14:textId="254C7727" w:rsidR="002B105E" w:rsidRPr="00C81ADC" w:rsidRDefault="002B105E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55DFEFD5" w14:textId="5F8F119A" w:rsidR="00C81ADC" w:rsidRDefault="00C81ADC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AE131C" w:rsidRPr="0073337F" w14:paraId="4E7EC33F" w14:textId="77777777" w:rsidTr="0089197C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25BCBADC" w14:textId="17BA18C1" w:rsidR="00AE131C" w:rsidRPr="00E20024" w:rsidRDefault="00C632A1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Furanos</w:t>
            </w:r>
            <w:r w:rsidR="00AE131C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4596003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3C547FB" w14:textId="6338441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>pp</w:t>
            </w:r>
            <w:r w:rsidR="00F870A1">
              <w:rPr>
                <w:rFonts w:cstheme="minorHAnsi"/>
                <w:b/>
                <w:bCs/>
                <w:szCs w:val="19"/>
              </w:rPr>
              <w:t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2672972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AADDC46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AE82572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6F17336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37DDAE91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AE131C" w:rsidRPr="0073337F" w14:paraId="770F5FEB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15282B" w14:textId="5D6AC8C7"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5-Hidroximetil 2-Furfural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 (5-HMF):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E31E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EC83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25BF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E727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AA0C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50E5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F9466B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59EB6A92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FADB0" w14:textId="625E2DB2"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2-Furfuril Alcohol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FOL)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70164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9D4BF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783F7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28627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55868E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D8F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6EA69D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119C002F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643A7B" w14:textId="4E257E4E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2-Furfural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FAL)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598D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C3A0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2D82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9D94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304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C56E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82BD10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1C111980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FB7CF" w14:textId="545BDD4B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2-Acetylfuran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ACF)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4488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1086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EA1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E39B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1640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785F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BBF0C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3E332AA4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0C0C1B" w14:textId="6E11B0E9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5-Metil 2-Furfural (5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MEF)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4207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6AE55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B7A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C4DC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E61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F23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67123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65EC4494" w14:textId="77777777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264CA896" w14:textId="77777777" w:rsidR="00AE131C" w:rsidRPr="00C81ADC" w:rsidRDefault="00AE131C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10798D2F" w14:textId="724403ED"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8C69B2" w:rsidRPr="0073337F" w14:paraId="3FCAC6B7" w14:textId="77777777" w:rsidTr="003A7097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412081E9" w14:textId="7E746C61" w:rsidR="008C69B2" w:rsidRPr="00E20024" w:rsidRDefault="00B23088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Alcoholes</w:t>
            </w:r>
            <w:r w:rsidR="008C69B2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1724A0BD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337250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>pp</w:t>
            </w:r>
            <w:r>
              <w:rPr>
                <w:rFonts w:cstheme="minorHAnsi"/>
                <w:b/>
                <w:bCs/>
                <w:szCs w:val="19"/>
              </w:rPr>
              <w:t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593C054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3046211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D6F7F1E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96C51A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1B845C04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8C69B2" w:rsidRPr="0073337F" w14:paraId="095CD452" w14:textId="77777777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90687" w14:textId="2A6D113D" w:rsidR="008C69B2" w:rsidRPr="00536F5B" w:rsidRDefault="00B23088" w:rsidP="003A7097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Metanol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C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H</w:t>
            </w: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₃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C274F" w14:textId="77777777"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CD95D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BB28E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DCF66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A3F6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FAAA8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82F77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14:paraId="5CF96998" w14:textId="77777777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4A0ED4" w14:textId="7D362CA8" w:rsidR="008C69B2" w:rsidRPr="00536F5B" w:rsidRDefault="00B23088" w:rsidP="003A70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C</w:t>
            </w: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₂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H</w:t>
            </w:r>
            <w:r w:rsidRPr="00B23088">
              <w:rPr>
                <w:rFonts w:cstheme="minorHAnsi"/>
                <w:b/>
                <w:bCs/>
                <w:color w:val="000000"/>
                <w:szCs w:val="19"/>
              </w:rPr>
              <w:t>₅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7A7F8" w14:textId="77777777"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39D7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D16A2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F901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5F06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43D8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7B8711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14:paraId="7287CB6E" w14:textId="77777777" w:rsidTr="003A7097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09468C7A" w14:textId="77777777" w:rsidR="008C69B2" w:rsidRPr="00C81ADC" w:rsidRDefault="008C69B2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65785CC" w14:textId="56B4AFC3" w:rsidR="008C69B2" w:rsidRDefault="008C69B2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154"/>
        <w:gridCol w:w="1157"/>
        <w:gridCol w:w="1157"/>
        <w:gridCol w:w="1157"/>
        <w:gridCol w:w="1157"/>
        <w:gridCol w:w="1061"/>
      </w:tblGrid>
      <w:tr w:rsidR="003475C7" w:rsidRPr="0073337F" w14:paraId="6985CFD2" w14:textId="77777777" w:rsidTr="008C69B2">
        <w:trPr>
          <w:trHeight w:val="397"/>
          <w:jc w:val="center"/>
        </w:trPr>
        <w:tc>
          <w:tcPr>
            <w:tcW w:w="1717" w:type="pct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50FB3460" w14:textId="4D9FBDF1" w:rsidR="008B2A88" w:rsidRPr="00E20024" w:rsidRDefault="008B2A88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Ensayos del Líquido:</w:t>
            </w:r>
          </w:p>
        </w:tc>
        <w:tc>
          <w:tcPr>
            <w:tcW w:w="554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0151D57" w14:textId="53BFC4D6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8BABA7A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E90BE0C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1D7C97E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E59DFA1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09" w:type="pct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58E5233D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3475C7" w:rsidRPr="0073337F" w14:paraId="443FA7DF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2A45F" w14:textId="7EEF359B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BEBC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41C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168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6C8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D8E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C2F50D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71372B19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80009" w14:textId="39E882C8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633F0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8E6A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58D6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1D8DB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195D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6E517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22448361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7D501F" w14:textId="27EDF5B8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A0C9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985A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B10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340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C11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0735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69CD640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70E65F" w14:textId="6EF85D1F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A4F3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58A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42F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6D2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4B9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46364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67A5628C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D41F48" w14:textId="491960D4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D251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044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7E9E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4C0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F0E8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749C8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7C62CC36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C27298" w14:textId="6DA47483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13FA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87A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730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7BDA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4FE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C15EE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98F8BE5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411CF7" w14:textId="5916BB14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1188E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748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8E0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2EA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F99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299B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A6A2D82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F6B39F" w14:textId="5813C0E9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B606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E7B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067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B27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836F2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0CDF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CB59570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60B795" w14:textId="08DC91E6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A36D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B3AF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197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C7D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22B8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DC7D0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646182F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32DB5B" w14:textId="10D5E393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FA96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25B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C84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393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818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9AE0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1E3A0F3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4A7CB1" w14:textId="788828A9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49D3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973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5FB8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A4F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391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096138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75E3137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A25908" w14:textId="1A8CC652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37B5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422D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A9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DFEA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E185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17AD3F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17F6D371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92D0F7" w14:textId="25A0F30F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7603C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BDF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2AB7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A11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B81B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C103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FC3518" w:rsidRPr="0073337F" w14:paraId="1F709042" w14:textId="77777777" w:rsidTr="00FC3518">
        <w:trPr>
          <w:trHeight w:val="283"/>
          <w:jc w:val="center"/>
        </w:trPr>
        <w:tc>
          <w:tcPr>
            <w:tcW w:w="5000" w:type="pct"/>
            <w:gridSpan w:val="7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528DA7F0" w14:textId="77777777" w:rsidR="00FC3518" w:rsidRPr="00FC3518" w:rsidRDefault="00FC3518" w:rsidP="00FC3518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3CD63F7" w14:textId="05545065"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7"/>
        <w:gridCol w:w="3713"/>
        <w:gridCol w:w="1060"/>
      </w:tblGrid>
      <w:tr w:rsidR="000F0237" w:rsidRPr="0073337F" w14:paraId="6804378F" w14:textId="77777777" w:rsidTr="001A3443">
        <w:trPr>
          <w:trHeight w:val="397"/>
          <w:jc w:val="center"/>
        </w:trPr>
        <w:tc>
          <w:tcPr>
            <w:tcW w:w="5647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32D82112" w14:textId="6B697024" w:rsidR="000F0237" w:rsidRPr="00E20024" w:rsidRDefault="000F0237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Azufre Corrosivo:</w:t>
            </w:r>
          </w:p>
        </w:tc>
        <w:tc>
          <w:tcPr>
            <w:tcW w:w="3713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ADDEB64" w14:textId="77777777"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1E9C2A01" w14:textId="77777777"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0F0237" w:rsidRPr="0073337F" w14:paraId="2ED21CA2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D468EE" w14:textId="4994038A"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IEC 62535: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BC96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0CFD6" w14:textId="2B4AA68C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15B3F712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A14F2A" w14:textId="78CF5974"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DIN 51353: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851AA2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5B6163" w14:textId="6F114A56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4097AC8A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1A3ACB" w14:textId="4E8323EA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ASTM D1275: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70DD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42A3EE" w14:textId="72086D2D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2ABB6A87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C30420" w14:textId="4647E0AD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Nivel de Deslustre – ASTM D130: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8C13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69890C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14:paraId="704B1480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2765C" w14:textId="10628AEA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8127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98D35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14:paraId="2CD80FDB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49792C" w14:textId="0B6A844F" w:rsidR="000F0237" w:rsidRPr="001227D3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1571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1C6194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0F0237" w14:paraId="2F7560CD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0BA965" w14:textId="7CEF8266" w:rsidR="000F0237" w:rsidRPr="00895ACD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DF91" w14:textId="77777777"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56B63" w14:textId="77777777"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1F6B55" w:rsidRPr="000F0237" w14:paraId="3EEAD197" w14:textId="77777777" w:rsidTr="00A142BF">
        <w:trPr>
          <w:trHeight w:val="283"/>
          <w:jc w:val="center"/>
        </w:trPr>
        <w:tc>
          <w:tcPr>
            <w:tcW w:w="10420" w:type="dxa"/>
            <w:gridSpan w:val="3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0B5E6239" w14:textId="77777777" w:rsidR="001F6B55" w:rsidRPr="00895ACD" w:rsidRDefault="001F6B55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0E9CDD07" w14:textId="77777777" w:rsidR="001F6B55" w:rsidRPr="00895ACD" w:rsidRDefault="001F6B55" w:rsidP="001E2609">
      <w:pPr>
        <w:tabs>
          <w:tab w:val="left" w:pos="2041"/>
        </w:tabs>
        <w:spacing w:after="120"/>
        <w:rPr>
          <w:szCs w:val="19"/>
        </w:rPr>
      </w:pPr>
    </w:p>
    <w:sectPr w:rsidR="001F6B55" w:rsidRPr="00895ACD" w:rsidSect="008E2344">
      <w:headerReference w:type="default" r:id="rId7"/>
      <w:pgSz w:w="11906" w:h="16838" w:code="9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FBA9" w14:textId="77777777" w:rsidR="0020389C" w:rsidRDefault="0020389C" w:rsidP="000F248D">
      <w:pPr>
        <w:spacing w:after="0" w:line="240" w:lineRule="auto"/>
      </w:pPr>
      <w:r>
        <w:separator/>
      </w:r>
    </w:p>
  </w:endnote>
  <w:endnote w:type="continuationSeparator" w:id="0">
    <w:p w14:paraId="7ACCA845" w14:textId="77777777" w:rsidR="0020389C" w:rsidRDefault="0020389C" w:rsidP="000F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9DDA" w14:textId="77777777" w:rsidR="0020389C" w:rsidRDefault="0020389C" w:rsidP="000F248D">
      <w:pPr>
        <w:spacing w:after="0" w:line="240" w:lineRule="auto"/>
      </w:pPr>
      <w:r>
        <w:separator/>
      </w:r>
    </w:p>
  </w:footnote>
  <w:footnote w:type="continuationSeparator" w:id="0">
    <w:p w14:paraId="21159ADF" w14:textId="77777777" w:rsidR="0020389C" w:rsidRDefault="0020389C" w:rsidP="000F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67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ayout w:type="fixed"/>
      <w:tblLook w:val="04A0" w:firstRow="1" w:lastRow="0" w:firstColumn="1" w:lastColumn="0" w:noHBand="0" w:noVBand="1"/>
    </w:tblPr>
    <w:tblGrid>
      <w:gridCol w:w="1986"/>
      <w:gridCol w:w="1127"/>
      <w:gridCol w:w="1247"/>
      <w:gridCol w:w="992"/>
      <w:gridCol w:w="3131"/>
      <w:gridCol w:w="992"/>
      <w:gridCol w:w="992"/>
    </w:tblGrid>
    <w:tr w:rsidR="00D334F4" w14:paraId="110E7299" w14:textId="77777777" w:rsidTr="001A7C2A">
      <w:trPr>
        <w:trHeight w:val="340"/>
        <w:jc w:val="center"/>
      </w:trPr>
      <w:tc>
        <w:tcPr>
          <w:tcW w:w="1985" w:type="dxa"/>
          <w:vMerge w:val="restart"/>
          <w:vAlign w:val="center"/>
        </w:tcPr>
        <w:p w14:paraId="529769F1" w14:textId="7FFE46D8" w:rsidR="003C6A35" w:rsidRDefault="003C6A35" w:rsidP="00D334F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4950D45" wp14:editId="36C75489">
                <wp:extent cx="1155561" cy="332662"/>
                <wp:effectExtent l="0" t="0" r="6985" b="0"/>
                <wp:docPr id="17" name="Imagen 1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47" cy="386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" w:type="dxa"/>
          <w:vAlign w:val="center"/>
        </w:tcPr>
        <w:p w14:paraId="15C83545" w14:textId="3A96B040" w:rsidR="003C6A35" w:rsidRDefault="003C6A35" w:rsidP="007A541D">
          <w:pPr>
            <w:pStyle w:val="Encabezado"/>
          </w:pPr>
          <w:r w:rsidRPr="00E034B1">
            <w:rPr>
              <w:b/>
              <w:lang w:val="es-ES"/>
            </w:rPr>
            <w:t>Software</w:t>
          </w:r>
        </w:p>
      </w:tc>
      <w:tc>
        <w:tcPr>
          <w:tcW w:w="4864" w:type="dxa"/>
          <w:gridSpan w:val="3"/>
          <w:vAlign w:val="center"/>
        </w:tcPr>
        <w:p w14:paraId="76A7ECDE" w14:textId="77777777" w:rsidR="003C6A35" w:rsidRDefault="003C6A35" w:rsidP="00B27AE2">
          <w:pPr>
            <w:pStyle w:val="Encabezado"/>
          </w:pPr>
        </w:p>
      </w:tc>
      <w:tc>
        <w:tcPr>
          <w:tcW w:w="992" w:type="dxa"/>
          <w:vMerge w:val="restart"/>
          <w:vAlign w:val="center"/>
        </w:tcPr>
        <w:p w14:paraId="0E217310" w14:textId="50D9C34E" w:rsidR="003C6A35" w:rsidRDefault="003C6A35" w:rsidP="00D334F4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D2664EC" wp14:editId="324C58C5">
                <wp:extent cx="403200" cy="403200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  <w:vAlign w:val="center"/>
        </w:tcPr>
        <w:p w14:paraId="233706D9" w14:textId="7D8FBBB8" w:rsidR="003C6A35" w:rsidRDefault="003C6A35" w:rsidP="00D334F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E5B7924" wp14:editId="475F9B56">
                <wp:extent cx="511175" cy="425979"/>
                <wp:effectExtent l="0" t="0" r="3175" b="0"/>
                <wp:docPr id="18" name="Imagen 18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32" cy="43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334F4" w14:paraId="1CDF7184" w14:textId="77777777" w:rsidTr="001A7C2A">
      <w:trPr>
        <w:trHeight w:val="340"/>
        <w:jc w:val="center"/>
      </w:trPr>
      <w:tc>
        <w:tcPr>
          <w:tcW w:w="2129" w:type="dxa"/>
          <w:vMerge/>
          <w:vAlign w:val="center"/>
        </w:tcPr>
        <w:p w14:paraId="724F2129" w14:textId="77777777" w:rsidR="003C6A35" w:rsidRDefault="003C6A35" w:rsidP="00B27AE2">
          <w:pPr>
            <w:pStyle w:val="Encabezado"/>
          </w:pPr>
        </w:p>
      </w:tc>
      <w:tc>
        <w:tcPr>
          <w:tcW w:w="1127" w:type="dxa"/>
          <w:vAlign w:val="center"/>
        </w:tcPr>
        <w:p w14:paraId="60B809F8" w14:textId="3F730514" w:rsidR="003C6A35" w:rsidRPr="007A541D" w:rsidRDefault="003C6A35" w:rsidP="00B27AE2">
          <w:pPr>
            <w:pStyle w:val="Encabezado"/>
            <w:rPr>
              <w:b/>
              <w:bCs/>
            </w:rPr>
          </w:pPr>
          <w:r w:rsidRPr="007A541D">
            <w:rPr>
              <w:b/>
              <w:bCs/>
            </w:rPr>
            <w:t>Versión</w:t>
          </w:r>
        </w:p>
      </w:tc>
      <w:tc>
        <w:tcPr>
          <w:tcW w:w="1247" w:type="dxa"/>
          <w:vAlign w:val="center"/>
        </w:tcPr>
        <w:p w14:paraId="0F63547A" w14:textId="77777777" w:rsidR="003C6A35" w:rsidRDefault="003C6A35" w:rsidP="00D334F4">
          <w:pPr>
            <w:pStyle w:val="Encabezado"/>
          </w:pPr>
        </w:p>
      </w:tc>
      <w:tc>
        <w:tcPr>
          <w:tcW w:w="992" w:type="dxa"/>
          <w:vAlign w:val="center"/>
        </w:tcPr>
        <w:p w14:paraId="70AC7694" w14:textId="41F454E0" w:rsidR="003C6A35" w:rsidRPr="007A541D" w:rsidRDefault="003C6A35" w:rsidP="00B27AE2">
          <w:pPr>
            <w:pStyle w:val="Encabezado"/>
            <w:rPr>
              <w:b/>
              <w:bCs/>
            </w:rPr>
          </w:pPr>
          <w:r w:rsidRPr="007A541D">
            <w:rPr>
              <w:b/>
              <w:bCs/>
            </w:rPr>
            <w:t>Informe</w:t>
          </w:r>
        </w:p>
      </w:tc>
      <w:tc>
        <w:tcPr>
          <w:tcW w:w="3130" w:type="dxa"/>
          <w:vAlign w:val="center"/>
        </w:tcPr>
        <w:p w14:paraId="234DF6B1" w14:textId="77777777" w:rsidR="003C6A35" w:rsidRDefault="003C6A35" w:rsidP="00B27AE2">
          <w:pPr>
            <w:pStyle w:val="Encabezado"/>
          </w:pPr>
        </w:p>
      </w:tc>
      <w:tc>
        <w:tcPr>
          <w:tcW w:w="1138" w:type="dxa"/>
          <w:vMerge/>
        </w:tcPr>
        <w:p w14:paraId="471AAA09" w14:textId="77777777" w:rsidR="003C6A35" w:rsidRDefault="003C6A35" w:rsidP="00B27AE2">
          <w:pPr>
            <w:pStyle w:val="Encabezado"/>
          </w:pPr>
        </w:p>
      </w:tc>
      <w:tc>
        <w:tcPr>
          <w:tcW w:w="1138" w:type="dxa"/>
          <w:vMerge/>
          <w:vAlign w:val="center"/>
        </w:tcPr>
        <w:p w14:paraId="00FD9F93" w14:textId="3447F1F9" w:rsidR="003C6A35" w:rsidRDefault="003C6A35" w:rsidP="00B27AE2">
          <w:pPr>
            <w:pStyle w:val="Encabezado"/>
          </w:pPr>
        </w:p>
      </w:tc>
    </w:tr>
  </w:tbl>
  <w:p w14:paraId="0CDAF4C7" w14:textId="3CDA0B1F" w:rsidR="000F248D" w:rsidRPr="0076076A" w:rsidRDefault="000F248D" w:rsidP="007607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8D"/>
    <w:rsid w:val="00015BF5"/>
    <w:rsid w:val="0003577D"/>
    <w:rsid w:val="000533F3"/>
    <w:rsid w:val="000C5976"/>
    <w:rsid w:val="000E10BD"/>
    <w:rsid w:val="000F0237"/>
    <w:rsid w:val="000F248D"/>
    <w:rsid w:val="000F4140"/>
    <w:rsid w:val="00157C02"/>
    <w:rsid w:val="00164E19"/>
    <w:rsid w:val="001A3443"/>
    <w:rsid w:val="001A7C2A"/>
    <w:rsid w:val="001D72AA"/>
    <w:rsid w:val="001E2609"/>
    <w:rsid w:val="001F6B55"/>
    <w:rsid w:val="00201AB0"/>
    <w:rsid w:val="0020389C"/>
    <w:rsid w:val="002172F3"/>
    <w:rsid w:val="002478E0"/>
    <w:rsid w:val="00257E07"/>
    <w:rsid w:val="00261352"/>
    <w:rsid w:val="0028604F"/>
    <w:rsid w:val="00292CF1"/>
    <w:rsid w:val="002B105E"/>
    <w:rsid w:val="002E57FB"/>
    <w:rsid w:val="00330465"/>
    <w:rsid w:val="003475C7"/>
    <w:rsid w:val="003519F4"/>
    <w:rsid w:val="003B591D"/>
    <w:rsid w:val="003C6A35"/>
    <w:rsid w:val="00435F38"/>
    <w:rsid w:val="00446BE9"/>
    <w:rsid w:val="00450D59"/>
    <w:rsid w:val="00452DC9"/>
    <w:rsid w:val="00493964"/>
    <w:rsid w:val="004D23C6"/>
    <w:rsid w:val="00511F0E"/>
    <w:rsid w:val="00516CBF"/>
    <w:rsid w:val="005224CA"/>
    <w:rsid w:val="00536F5B"/>
    <w:rsid w:val="005A5A15"/>
    <w:rsid w:val="00600256"/>
    <w:rsid w:val="006426BF"/>
    <w:rsid w:val="006A143D"/>
    <w:rsid w:val="006B7187"/>
    <w:rsid w:val="006E0E84"/>
    <w:rsid w:val="00716792"/>
    <w:rsid w:val="0073337F"/>
    <w:rsid w:val="0076076A"/>
    <w:rsid w:val="00763B98"/>
    <w:rsid w:val="007850C7"/>
    <w:rsid w:val="007A541D"/>
    <w:rsid w:val="00800513"/>
    <w:rsid w:val="00807060"/>
    <w:rsid w:val="008100A0"/>
    <w:rsid w:val="00825456"/>
    <w:rsid w:val="0085778D"/>
    <w:rsid w:val="00871A57"/>
    <w:rsid w:val="008763ED"/>
    <w:rsid w:val="0089197C"/>
    <w:rsid w:val="00895ACD"/>
    <w:rsid w:val="008A3BCA"/>
    <w:rsid w:val="008B2A88"/>
    <w:rsid w:val="008C69B2"/>
    <w:rsid w:val="008E2344"/>
    <w:rsid w:val="00921117"/>
    <w:rsid w:val="009741E1"/>
    <w:rsid w:val="00976D70"/>
    <w:rsid w:val="009853B6"/>
    <w:rsid w:val="009A2E62"/>
    <w:rsid w:val="009B5DC0"/>
    <w:rsid w:val="009E1039"/>
    <w:rsid w:val="00A01F92"/>
    <w:rsid w:val="00A315D3"/>
    <w:rsid w:val="00A94712"/>
    <w:rsid w:val="00AE131C"/>
    <w:rsid w:val="00B1711D"/>
    <w:rsid w:val="00B23088"/>
    <w:rsid w:val="00B27AE2"/>
    <w:rsid w:val="00B5398D"/>
    <w:rsid w:val="00B72509"/>
    <w:rsid w:val="00B839AB"/>
    <w:rsid w:val="00BF5E4F"/>
    <w:rsid w:val="00C03C3F"/>
    <w:rsid w:val="00C1763C"/>
    <w:rsid w:val="00C31918"/>
    <w:rsid w:val="00C53979"/>
    <w:rsid w:val="00C632A1"/>
    <w:rsid w:val="00C81ADC"/>
    <w:rsid w:val="00CC4AB8"/>
    <w:rsid w:val="00CD0B9D"/>
    <w:rsid w:val="00CD3860"/>
    <w:rsid w:val="00CD58FF"/>
    <w:rsid w:val="00CE60C1"/>
    <w:rsid w:val="00D02029"/>
    <w:rsid w:val="00D16304"/>
    <w:rsid w:val="00D334F4"/>
    <w:rsid w:val="00D47D22"/>
    <w:rsid w:val="00D91DCB"/>
    <w:rsid w:val="00D96EDE"/>
    <w:rsid w:val="00DC3F78"/>
    <w:rsid w:val="00DE3AB5"/>
    <w:rsid w:val="00E15B60"/>
    <w:rsid w:val="00E20024"/>
    <w:rsid w:val="00E3365C"/>
    <w:rsid w:val="00EC0D77"/>
    <w:rsid w:val="00EE6FBF"/>
    <w:rsid w:val="00F34E8B"/>
    <w:rsid w:val="00F43B2A"/>
    <w:rsid w:val="00F617CF"/>
    <w:rsid w:val="00F62921"/>
    <w:rsid w:val="00F73041"/>
    <w:rsid w:val="00F870A1"/>
    <w:rsid w:val="00FB7F2F"/>
    <w:rsid w:val="00FC3518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A7B55"/>
  <w15:chartTrackingRefBased/>
  <w15:docId w15:val="{6A88FF46-26F6-478C-B789-C4DD675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F3"/>
    <w:rPr>
      <w:sz w:val="19"/>
    </w:rPr>
  </w:style>
  <w:style w:type="paragraph" w:styleId="Ttulo1">
    <w:name w:val="heading 1"/>
    <w:basedOn w:val="Normal"/>
    <w:next w:val="Normal"/>
    <w:link w:val="Ttulo1Car"/>
    <w:uiPriority w:val="9"/>
    <w:qFormat/>
    <w:rsid w:val="00B27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0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48D"/>
  </w:style>
  <w:style w:type="paragraph" w:styleId="Piedepgina">
    <w:name w:val="footer"/>
    <w:basedOn w:val="Normal"/>
    <w:link w:val="Piedepgina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48D"/>
  </w:style>
  <w:style w:type="table" w:styleId="Tablaconcuadrcula">
    <w:name w:val="Table Grid"/>
    <w:basedOn w:val="Tablanormal"/>
    <w:uiPriority w:val="39"/>
    <w:rsid w:val="00A9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27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0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7B14-9B5A-4AB8-985F-0E923172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Portillo</dc:creator>
  <cp:keywords/>
  <dc:description/>
  <cp:lastModifiedBy>Federico Portillo</cp:lastModifiedBy>
  <cp:revision>8</cp:revision>
  <cp:lastPrinted>2020-11-05T22:59:00Z</cp:lastPrinted>
  <dcterms:created xsi:type="dcterms:W3CDTF">2021-01-24T14:27:00Z</dcterms:created>
  <dcterms:modified xsi:type="dcterms:W3CDTF">2021-05-26T15:53:00Z</dcterms:modified>
</cp:coreProperties>
</file>